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739" w:rsidRPr="00953739" w:rsidRDefault="008E0447" w:rsidP="008E0447">
      <w:pPr>
        <w:pBdr>
          <w:bottom w:val="single" w:sz="4" w:space="31" w:color="FFFFFF"/>
        </w:pBdr>
        <w:snapToGri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46FCDD50" wp14:editId="6DC32DC3">
            <wp:extent cx="2900680" cy="1790700"/>
            <wp:effectExtent l="0" t="0" r="0" b="0"/>
            <wp:docPr id="1" name="Рисунок 1" descr="C:\Users\Bizhan\Desktop\ПОЛОЖЕНИЯ\IMG_20210204_000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Bizhan\Desktop\ПОЛОЖЕНИЯ\IMG_20210204_000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98" t="5949" r="8435" b="76551"/>
                    <a:stretch/>
                  </pic:blipFill>
                  <pic:spPr bwMode="auto">
                    <a:xfrm>
                      <a:off x="0" y="0"/>
                      <a:ext cx="290068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3739" w:rsidRPr="009F1612" w:rsidRDefault="00953739" w:rsidP="00953739">
      <w:pPr>
        <w:pBdr>
          <w:bottom w:val="single" w:sz="4" w:space="31" w:color="FFFFFF"/>
        </w:pBdr>
        <w:snapToGri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</w:p>
    <w:p w:rsidR="005B00D8" w:rsidRDefault="006A2A6F" w:rsidP="00953739">
      <w:pPr>
        <w:pBdr>
          <w:bottom w:val="single" w:sz="4" w:space="31" w:color="FFFFFF"/>
        </w:pBdr>
        <w:snapToGri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A2A6F">
        <w:rPr>
          <w:rFonts w:ascii="Times New Roman" w:hAnsi="Times New Roman" w:cs="Times New Roman"/>
          <w:b/>
          <w:sz w:val="28"/>
          <w:szCs w:val="28"/>
          <w:lang w:val="kk-KZ"/>
        </w:rPr>
        <w:t>«Мемлекеттік тілді оқыту бойынша ата-аналармен жұмысты ұйымдастыру»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тақырыбында</w:t>
      </w:r>
      <w:r w:rsidRPr="006A2A6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мектепк</w:t>
      </w:r>
      <w:r w:rsidR="005B00D8">
        <w:rPr>
          <w:rFonts w:ascii="Times New Roman" w:hAnsi="Times New Roman" w:cs="Times New Roman"/>
          <w:b/>
          <w:sz w:val="28"/>
          <w:szCs w:val="28"/>
          <w:lang w:val="kk-KZ"/>
        </w:rPr>
        <w:t>е дейінгі ұйымдардың қазақ тілі</w:t>
      </w:r>
    </w:p>
    <w:p w:rsidR="005B00D8" w:rsidRDefault="006A2A6F" w:rsidP="005B00D8">
      <w:pPr>
        <w:pBdr>
          <w:bottom w:val="single" w:sz="4" w:space="31" w:color="FFFFFF"/>
        </w:pBdr>
        <w:snapToGri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6A2A6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педагогтерімен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республикалық </w:t>
      </w:r>
      <w:r w:rsidR="00543DBA">
        <w:rPr>
          <w:rFonts w:ascii="Times New Roman" w:hAnsi="Times New Roman" w:cs="Times New Roman"/>
          <w:b/>
          <w:sz w:val="28"/>
          <w:szCs w:val="28"/>
          <w:lang w:val="kk-KZ"/>
        </w:rPr>
        <w:t>шеберлік сыныптары конкурсын</w:t>
      </w:r>
      <w:r w:rsidRPr="006A2A6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өткізу</w:t>
      </w:r>
      <w:r w:rsidR="005B00D8" w:rsidRPr="005B00D8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</w:t>
      </w:r>
      <w:r w:rsidR="005B00D8" w:rsidRPr="009F1612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туралы </w:t>
      </w:r>
      <w:r w:rsidR="00A808D7" w:rsidRPr="0095373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ЕРЕЖЕ</w:t>
      </w:r>
    </w:p>
    <w:p w:rsidR="009F1612" w:rsidRPr="00953739" w:rsidRDefault="005B00D8" w:rsidP="005B00D8">
      <w:pPr>
        <w:pBdr>
          <w:bottom w:val="single" w:sz="4" w:space="31" w:color="FFFFFF"/>
        </w:pBdr>
        <w:snapToGrid w:val="0"/>
        <w:spacing w:after="0" w:line="240" w:lineRule="auto"/>
        <w:contextualSpacing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</w:t>
      </w:r>
      <w:r w:rsidR="002775E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</w:p>
    <w:p w:rsidR="009F1612" w:rsidRPr="00953739" w:rsidRDefault="009F1612" w:rsidP="00953739">
      <w:pPr>
        <w:pBdr>
          <w:bottom w:val="single" w:sz="4" w:space="31" w:color="FFFFFF"/>
        </w:pBdr>
        <w:snapToGri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</w:p>
    <w:p w:rsidR="00953739" w:rsidRPr="00953739" w:rsidRDefault="00953739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73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1. Жалпы ережелер</w:t>
      </w:r>
    </w:p>
    <w:p w:rsidR="00953739" w:rsidRPr="00953739" w:rsidRDefault="00953739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Осы </w:t>
      </w:r>
      <w:r w:rsidR="0084745B"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Ереже </w:t>
      </w:r>
      <w:r w:rsidR="00BA54F9"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меншік </w:t>
      </w:r>
      <w:r w:rsidR="00BA54F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түрі мен </w:t>
      </w:r>
      <w:r w:rsidR="00BA54F9"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нысанына қарамастан барлық</w:t>
      </w:r>
      <w:r w:rsidR="00BA54F9" w:rsidRPr="004F64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8471D"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мектепке дейінгі ұйымдар арасында</w:t>
      </w:r>
      <w:r w:rsidR="00B8471D" w:rsidRPr="004F64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775E1" w:rsidRPr="004F6493">
        <w:rPr>
          <w:rFonts w:ascii="Times New Roman" w:hAnsi="Times New Roman" w:cs="Times New Roman"/>
          <w:sz w:val="28"/>
          <w:szCs w:val="28"/>
          <w:lang w:val="kk-KZ"/>
        </w:rPr>
        <w:t xml:space="preserve">«Мемлекеттік тілді оқыту бойынша ата-аналармен жұмысты ұйымдастыру» </w:t>
      </w:r>
      <w:r w:rsidR="004A47EA" w:rsidRPr="004A47EA">
        <w:rPr>
          <w:rFonts w:ascii="Times New Roman" w:hAnsi="Times New Roman" w:cs="Times New Roman"/>
          <w:sz w:val="28"/>
          <w:szCs w:val="28"/>
          <w:lang w:val="kk-KZ"/>
        </w:rPr>
        <w:t>тақырыбында</w:t>
      </w:r>
      <w:r w:rsidR="004A47EA"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</w:t>
      </w:r>
      <w:r w:rsidR="00E41852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E41852" w:rsidRPr="004F6493">
        <w:rPr>
          <w:rFonts w:ascii="Times New Roman" w:hAnsi="Times New Roman" w:cs="Times New Roman"/>
          <w:sz w:val="28"/>
          <w:szCs w:val="28"/>
          <w:lang w:val="kk-KZ"/>
        </w:rPr>
        <w:t>ектепке дейінгі ұйымдардың қазақ тілі</w:t>
      </w:r>
      <w:r w:rsidR="00E4185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F7C2F">
        <w:rPr>
          <w:rFonts w:ascii="Times New Roman" w:hAnsi="Times New Roman" w:cs="Times New Roman"/>
          <w:sz w:val="28"/>
          <w:szCs w:val="28"/>
          <w:lang w:val="kk-KZ"/>
        </w:rPr>
        <w:t>педагогтерімен</w:t>
      </w:r>
      <w:r w:rsidR="00E41852" w:rsidRPr="004F64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41852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республикалық </w:t>
      </w:r>
      <w:r w:rsidR="00D766F1" w:rsidRPr="00D766F1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шеберлік сыныптары конкурсын</w:t>
      </w:r>
      <w:r w:rsidR="00C22EB5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</w:t>
      </w:r>
      <w:r w:rsidR="00E41852" w:rsidRPr="006A596B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(бұдан әрі –</w:t>
      </w:r>
      <w:r w:rsidR="00D766F1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Конкурс</w:t>
      </w:r>
      <w:r w:rsidR="00E41852" w:rsidRPr="006A596B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) </w:t>
      </w:r>
      <w:r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ұйымдастыру тәртібі мен шарттарын анықтайды. </w:t>
      </w:r>
      <w:r w:rsidR="00C22EB5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</w:t>
      </w:r>
    </w:p>
    <w:p w:rsidR="00776B14" w:rsidRDefault="00E46751" w:rsidP="00776B14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Конкурс </w:t>
      </w:r>
      <w:r w:rsidR="00953739"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Қазақстан Республикасы Білім және ғылым министрлігі «Мектепке дейінгі балалық шақ» республикалық орталығының (бұдан әрі – Орталық) </w:t>
      </w:r>
      <w:r w:rsid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2021</w:t>
      </w:r>
      <w:r w:rsidR="00953739"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жылға арналған </w:t>
      </w:r>
      <w:r w:rsidR="006C0022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Ж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ұмыс </w:t>
      </w:r>
      <w:r w:rsidR="00953739"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жоспарына сәйкес өткізіледі.</w:t>
      </w:r>
    </w:p>
    <w:p w:rsidR="00C40CF3" w:rsidRDefault="00C40CF3" w:rsidP="00C40CF3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C40CF3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Мақсаты:</w:t>
      </w:r>
      <w:r w:rsidRPr="00C40CF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мемлекет</w:t>
      </w:r>
      <w:r w:rsidR="005D38B2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тік тілді дәріптеу</w:t>
      </w:r>
      <w:r w:rsidR="001817D1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, әр</w:t>
      </w:r>
      <w:r w:rsidRPr="00C40CF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отбасында мемлекеттік тілде сөйлеуді қалыптастыру, мектепке дейінгі ұйым мен ата-аналар арасындағы байланысты нығайту, ұлттық құндылықтар мен мәдениетті, салт-дәстүрлерді мемлекеттік тіл арқылы насихаттау, қазақ тілі </w:t>
      </w:r>
      <w:r w:rsidR="000317D7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педагогт</w:t>
      </w:r>
      <w:r w:rsidRPr="00C40CF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ерінің үздік тәжірибесін анықтауға және таратуға ықпал ету.</w:t>
      </w:r>
    </w:p>
    <w:p w:rsidR="00C40CF3" w:rsidRPr="00C40CF3" w:rsidRDefault="00C40CF3" w:rsidP="00C40CF3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C40CF3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Міндеттері:</w:t>
      </w:r>
    </w:p>
    <w:p w:rsidR="00C40CF3" w:rsidRPr="00C40CF3" w:rsidRDefault="004E0A14" w:rsidP="00C40CF3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- ата-аналар қ</w:t>
      </w:r>
      <w:r w:rsidR="00C40CF3" w:rsidRPr="00C40CF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а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уы</w:t>
      </w:r>
      <w:r w:rsidR="00C40CF3" w:rsidRPr="00C40CF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мдастығы мен мектепке дейінгі ұйымның ынтымақтастығын нығайту;</w:t>
      </w:r>
    </w:p>
    <w:p w:rsidR="00C40CF3" w:rsidRPr="00C40CF3" w:rsidRDefault="00C40CF3" w:rsidP="00C40CF3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C40CF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- </w:t>
      </w:r>
      <w:r w:rsidR="006D4750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бала</w:t>
      </w:r>
      <w:r w:rsidR="00871EAC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ны</w:t>
      </w:r>
      <w:r w:rsidR="006D4750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тәрбиелеуде </w:t>
      </w:r>
      <w:r w:rsidR="006D4750" w:rsidRPr="00C40CF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</w:t>
      </w:r>
      <w:r w:rsidR="006D4750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ата-аналардың</w:t>
      </w:r>
      <w:r w:rsidR="004E0A14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</w:t>
      </w:r>
      <w:r w:rsidRPr="00C40CF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белсенділігін арттыру;</w:t>
      </w:r>
    </w:p>
    <w:p w:rsidR="00C40CF3" w:rsidRPr="00C40CF3" w:rsidRDefault="00C40CF3" w:rsidP="00C40CF3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C40CF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- қазақ халқының ұлттық мәдениеті мен </w:t>
      </w:r>
      <w:r w:rsidR="00D60CAF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салт-</w:t>
      </w:r>
      <w:r w:rsidRPr="00C40CF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дәстүрінің ерекшеліктерімен таныс</w:t>
      </w:r>
      <w:r w:rsidR="005D47B1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тыр</w:t>
      </w:r>
      <w:r w:rsidRPr="00C40CF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у;</w:t>
      </w:r>
    </w:p>
    <w:p w:rsidR="00C40CF3" w:rsidRPr="00C40CF3" w:rsidRDefault="00C40CF3" w:rsidP="00C40CF3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- б</w:t>
      </w:r>
      <w:r w:rsidRPr="00C40CF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алалардың Отанға, елге, туған </w:t>
      </w:r>
      <w:r w:rsidR="00D360D6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өлкеге </w:t>
      </w:r>
      <w:r w:rsidRPr="00C40CF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деген сүйіспеншілігін қалыптастыру және тәрбиелеу;</w:t>
      </w:r>
    </w:p>
    <w:p w:rsidR="00C40CF3" w:rsidRPr="00C40CF3" w:rsidRDefault="00C40CF3" w:rsidP="00C40CF3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C40CF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- үздік педагогикалық идеялар мен тәжірибе</w:t>
      </w:r>
      <w:r w:rsidR="00D360D6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ге</w:t>
      </w:r>
      <w:r w:rsidRPr="00C40CF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қолжетімділікті қамтамасыз ету;</w:t>
      </w:r>
    </w:p>
    <w:p w:rsidR="00AB4EFB" w:rsidRPr="00C40CF3" w:rsidRDefault="00C40CF3" w:rsidP="00C40CF3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- педагогтерді</w:t>
      </w:r>
      <w:r w:rsidRPr="00C40CF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өзге ұлт балаларын</w:t>
      </w:r>
      <w:r w:rsidR="00D360D6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а</w:t>
      </w:r>
      <w:r w:rsidR="005174A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қазақ тілін</w:t>
      </w:r>
      <w:r w:rsidRPr="00C40CF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оқытуда АКТ және инновациялық технологияларды қолдану</w:t>
      </w:r>
      <w:r w:rsidR="006978A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әдістері мен тәсілдері</w:t>
      </w:r>
      <w:r w:rsidRPr="00C40CF3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н таныстыру.</w:t>
      </w:r>
    </w:p>
    <w:p w:rsidR="00953739" w:rsidRPr="006A596B" w:rsidRDefault="00953739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</w:p>
    <w:p w:rsidR="00CA161A" w:rsidRDefault="00CA161A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</w:p>
    <w:p w:rsidR="00953739" w:rsidRPr="00953739" w:rsidRDefault="00953739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</w:pPr>
      <w:r w:rsidRPr="0095373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lastRenderedPageBreak/>
        <w:t>2.</w:t>
      </w:r>
      <w:r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</w:t>
      </w:r>
      <w:r w:rsidR="00EF7D55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  <w:t xml:space="preserve">Конкурсты </w:t>
      </w:r>
      <w:r w:rsidRPr="00953739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  <w:t>ұйымдастыру комитеті</w:t>
      </w:r>
    </w:p>
    <w:p w:rsidR="00953739" w:rsidRPr="00422B8E" w:rsidRDefault="00422B8E" w:rsidP="00422B8E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422B8E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Конкурсты ұйымдастырушылар «Мектепке дейінгі балалық шақ» республикалық орталығы, жергілікті атқарушы органдардың тиісті деңгейлері, облыстардың, Нұр-Сұлтан, Алматы және Шымкент қалаларының Білім басқармалары болып табылады.</w:t>
      </w:r>
    </w:p>
    <w:p w:rsidR="00953739" w:rsidRPr="00953739" w:rsidRDefault="00953739" w:rsidP="00422B8E">
      <w:pPr>
        <w:pBdr>
          <w:bottom w:val="single" w:sz="4" w:space="31" w:color="FFFFFF"/>
        </w:pBdr>
        <w:snapToGri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73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3. </w:t>
      </w:r>
      <w:r w:rsidR="00135E4A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Конкурс </w:t>
      </w:r>
      <w:r w:rsidRPr="0095373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материалдарын </w:t>
      </w:r>
      <w:r w:rsidR="00135E4A" w:rsidRPr="0095373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ұсыну </w:t>
      </w:r>
      <w:r w:rsidRPr="0095373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және </w:t>
      </w:r>
      <w:r w:rsidR="00135E4A" w:rsidRPr="0095373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өткізу </w:t>
      </w:r>
      <w:r w:rsidRPr="0095373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тәртібі</w:t>
      </w:r>
    </w:p>
    <w:p w:rsidR="00953739" w:rsidRPr="00953739" w:rsidRDefault="00ED08D2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Конкурст</w:t>
      </w:r>
      <w:r w:rsidR="00953739"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ы ұйымдастыру және өткізу үшін барлық кезеңдерде қазылар алқасының құқықтары берілген 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Конкурстық комиссия</w:t>
      </w:r>
      <w:r w:rsidR="00953739"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құрылады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. </w:t>
      </w:r>
    </w:p>
    <w:p w:rsidR="00953739" w:rsidRPr="00953739" w:rsidRDefault="009F55C7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Конкурс </w:t>
      </w:r>
      <w:r w:rsidR="00953739"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үш кезеңде өткізіледі: </w:t>
      </w:r>
    </w:p>
    <w:p w:rsidR="00953739" w:rsidRPr="00953739" w:rsidRDefault="00953739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1 – аудандық (қалалық);</w:t>
      </w:r>
    </w:p>
    <w:p w:rsidR="00953739" w:rsidRPr="00953739" w:rsidRDefault="00953739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2 – облыстық;</w:t>
      </w:r>
    </w:p>
    <w:p w:rsidR="00953739" w:rsidRPr="00953739" w:rsidRDefault="00953739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3 – республикалық.</w:t>
      </w:r>
    </w:p>
    <w:p w:rsidR="00953739" w:rsidRPr="00953739" w:rsidRDefault="006F2884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Конкурстық комиссия</w:t>
      </w:r>
      <w:r w:rsidR="00953739"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құрамына ұйым бас</w:t>
      </w:r>
      <w:r w:rsidR="00ED2591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шылары, жоғары білікті педагогте</w:t>
      </w:r>
      <w:r w:rsidR="00953739"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р, әдіскерлер, ата-аналар қауымдастығының өкілдері және т.б. кіреді.</w:t>
      </w:r>
    </w:p>
    <w:p w:rsidR="00953739" w:rsidRPr="00953739" w:rsidRDefault="009935EF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Конкурстық </w:t>
      </w:r>
      <w:r w:rsidR="00953739"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комиссия мүшелері ұсынылған материалдарды зерделейді, байқаудың келесі кезеңдеріне қатысу үшін жеңімпаздарды анықтайды.</w:t>
      </w:r>
    </w:p>
    <w:p w:rsidR="00953739" w:rsidRPr="00953739" w:rsidRDefault="000B456B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Конкурстың </w:t>
      </w:r>
      <w:r w:rsidR="00953739"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республикалық кезе</w:t>
      </w:r>
      <w:r w:rsidR="002C19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ңіне қатысушыларды тіркеу үшін Білім басқармалар</w:t>
      </w:r>
      <w:r w:rsidR="00953739"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ы Орталыққа келесі </w:t>
      </w:r>
      <w:r w:rsidR="002C193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конкурс </w:t>
      </w:r>
      <w:r w:rsidR="00953739"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материалдарын ұсынуы тиіс:</w:t>
      </w:r>
    </w:p>
    <w:p w:rsidR="00953739" w:rsidRPr="00953739" w:rsidRDefault="007F420B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облыстық, Нұр-Сұлтан</w:t>
      </w:r>
      <w:r w:rsidR="00953739"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Алматы және Шымкент қалаларының білім басқармаларының ілеспе хаты;</w:t>
      </w:r>
    </w:p>
    <w:p w:rsidR="00953739" w:rsidRPr="00953739" w:rsidRDefault="00953739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2) қоса берілген нысанға (1-қосымша) сәйкес </w:t>
      </w:r>
      <w:r w:rsidR="00B41C1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r w:rsidR="001401A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онкурсқа </w:t>
      </w:r>
      <w:r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қатысуға өтінім;</w:t>
      </w:r>
    </w:p>
    <w:p w:rsidR="00953739" w:rsidRPr="00953739" w:rsidRDefault="00953739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3) қоса беріліп отырған нысанға сәйкес </w:t>
      </w:r>
      <w:r w:rsidR="00B41C1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Конкурс </w:t>
      </w:r>
      <w:r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қорытынд</w:t>
      </w:r>
      <w:r w:rsidR="00DC6F7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ысы бойынша ақпарат </w:t>
      </w:r>
      <w:r w:rsidR="00D445E3" w:rsidRPr="00E03C72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D445E3" w:rsidRPr="00E03C72">
        <w:rPr>
          <w:rFonts w:ascii="Times New Roman" w:hAnsi="Times New Roman" w:cs="Times New Roman"/>
          <w:sz w:val="28"/>
          <w:szCs w:val="28"/>
        </w:rPr>
        <w:sym w:font="Symbol" w:char="F0B7"/>
      </w:r>
      <w:r w:rsidR="00D445E3" w:rsidRPr="00E03C72">
        <w:rPr>
          <w:rFonts w:ascii="Times New Roman" w:hAnsi="Times New Roman" w:cs="Times New Roman"/>
          <w:sz w:val="28"/>
          <w:szCs w:val="28"/>
          <w:lang w:val="kk-KZ"/>
        </w:rPr>
        <w:t>Times</w:t>
      </w:r>
      <w:r w:rsidR="00D445E3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D445E3" w:rsidRPr="00E03C72">
        <w:rPr>
          <w:rFonts w:ascii="Times New Roman" w:hAnsi="Times New Roman" w:cs="Times New Roman"/>
          <w:sz w:val="28"/>
          <w:szCs w:val="28"/>
          <w:lang w:val="kk-KZ"/>
        </w:rPr>
        <w:t>New Roman-14</w:t>
      </w:r>
      <w:r w:rsidR="00D445E3">
        <w:rPr>
          <w:rFonts w:ascii="Times New Roman" w:hAnsi="Times New Roman" w:cs="Times New Roman"/>
          <w:sz w:val="28"/>
          <w:szCs w:val="28"/>
          <w:lang w:val="kk-KZ"/>
        </w:rPr>
        <w:t xml:space="preserve"> қарпімен </w:t>
      </w:r>
      <w:r w:rsidR="00D445E3" w:rsidRPr="00E03C72">
        <w:rPr>
          <w:rFonts w:ascii="Times New Roman" w:hAnsi="Times New Roman" w:cs="Times New Roman"/>
          <w:sz w:val="28"/>
          <w:szCs w:val="28"/>
          <w:lang w:val="kk-KZ"/>
        </w:rPr>
        <w:t xml:space="preserve">Word форматында </w:t>
      </w:r>
      <w:r w:rsidR="00D445E3">
        <w:rPr>
          <w:rFonts w:ascii="Times New Roman" w:hAnsi="Times New Roman" w:cs="Times New Roman"/>
          <w:sz w:val="28"/>
          <w:szCs w:val="28"/>
          <w:lang w:val="kk-KZ"/>
        </w:rPr>
        <w:t>1 бетте жіберіледі</w:t>
      </w:r>
      <w:r w:rsidR="00D445E3" w:rsidRPr="00E03C72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D445E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DC6F7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(2-қосымша)</w:t>
      </w:r>
      <w:r w:rsidR="00DC6F7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53739" w:rsidRPr="00953739" w:rsidRDefault="00953739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4) </w:t>
      </w:r>
      <w:r w:rsidR="00036C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жеңімпаздың бейнеролигі </w:t>
      </w:r>
      <w:r w:rsidR="00DE0A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 w:rsidR="00036C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бейнероликтің </w:t>
      </w:r>
      <w:r w:rsidR="00DE0A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ұзақтығы 5 минуттан </w:t>
      </w:r>
      <w:r w:rsidR="00036C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аспайтын</w:t>
      </w:r>
      <w:r w:rsidR="00036CF8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*мр4 форматында</w:t>
      </w:r>
      <w:r w:rsidR="00DE0A3D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)</w:t>
      </w:r>
      <w:r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953739" w:rsidRDefault="00AB4EFB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</w:t>
      </w:r>
      <w:r w:rsidR="00953739"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әрбір облыстан, Нұр-Сұлтан, Алматы және Шымкент қалаларынан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бір</w:t>
      </w:r>
      <w:r w:rsidR="00953739" w:rsidRPr="009537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953739"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жеңімпаздан артық емес (jpeg форма</w:t>
      </w:r>
      <w:r w:rsidR="00E03C7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тында сканерленген кәсіби фото);</w:t>
      </w:r>
    </w:p>
    <w:p w:rsidR="00953739" w:rsidRPr="00953739" w:rsidRDefault="004658D3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Конкурст</w:t>
      </w:r>
      <w:r w:rsidR="00AB4EF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ың облыстық кезеңі 2021 жылдың 26 ақпанында</w:t>
      </w:r>
      <w:r w:rsidR="00AB4EFB" w:rsidRPr="00AB4EF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аяқталуы тиіс.</w:t>
      </w:r>
      <w:r w:rsidR="00AB4EF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5D78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Білім </w:t>
      </w:r>
      <w:r w:rsidR="00953739"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басқармалары </w:t>
      </w:r>
      <w:r w:rsidR="005D78F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Конкурсқа </w:t>
      </w:r>
      <w:r w:rsidR="00953739"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қатысу үшін өтінімді </w:t>
      </w:r>
      <w:r w:rsidR="00FF6CD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2021 жылдың 03 наурызына</w:t>
      </w:r>
      <w:r w:rsidR="00FF6CD8" w:rsidRPr="009537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дейін</w:t>
      </w:r>
      <w:r w:rsidR="00FF6CD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«Мектепке дейінгі балалық шақ» республикалық орталығының </w:t>
      </w:r>
      <w:r w:rsidR="00953739" w:rsidRPr="009537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rcdd_info@mail.ru</w:t>
      </w:r>
      <w:r w:rsidR="00953739"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электрондық поштасына ілеспе хат</w:t>
      </w:r>
      <w:r w:rsidR="00942FB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пен</w:t>
      </w:r>
      <w:r w:rsidR="00953739"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бірге жіберуі тиіс.</w:t>
      </w:r>
      <w:r w:rsidR="00953739" w:rsidRPr="00953739">
        <w:rPr>
          <w:rFonts w:ascii="Calibri" w:eastAsia="Calibri" w:hAnsi="Calibri" w:cs="Times New Roman"/>
          <w:noProof/>
          <w:lang w:val="kk-KZ"/>
        </w:rPr>
        <w:t xml:space="preserve"> </w:t>
      </w:r>
      <w:r w:rsidR="00953739"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Көрсетілген мерзімнен кеш түскен материалдар қаралмайды, сондай-ақ қайтарылмайды.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953739" w:rsidRPr="00953739" w:rsidRDefault="00953739" w:rsidP="00CA161A">
      <w:pPr>
        <w:pBdr>
          <w:bottom w:val="single" w:sz="4" w:space="31" w:color="FFFFFF"/>
        </w:pBdr>
        <w:snapToGri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</w:pPr>
      <w:r w:rsidRPr="00953739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  <w:t xml:space="preserve">4. </w:t>
      </w:r>
      <w:r w:rsidR="00420762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  <w:t>Конкурсқ</w:t>
      </w:r>
      <w:r w:rsidRPr="00953739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  <w:t xml:space="preserve">а қатысушыларға қойылатын талаптар мен шарттар </w:t>
      </w:r>
    </w:p>
    <w:p w:rsidR="00953739" w:rsidRPr="00953739" w:rsidRDefault="002F1820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Конкурсқ</w:t>
      </w:r>
      <w:r w:rsidR="006B4BD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 қатысушы </w:t>
      </w:r>
      <w:r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баланың жас ерекшелік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психологиясын толық меңгерген</w:t>
      </w:r>
      <w:r w:rsidR="001938D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="001938D8">
        <w:rPr>
          <w:rFonts w:ascii="Times New Roman" w:eastAsia="Times New Roman" w:hAnsi="Times New Roman" w:cs="Times New Roman"/>
          <w:sz w:val="28"/>
          <w:szCs w:val="28"/>
          <w:highlight w:val="yellow"/>
          <w:lang w:val="kk-KZ" w:eastAsia="ru-RU"/>
        </w:rPr>
        <w:t>и</w:t>
      </w:r>
      <w:r w:rsidR="001938D8" w:rsidRPr="002F1820">
        <w:rPr>
          <w:rFonts w:ascii="Times New Roman" w:eastAsia="Times New Roman" w:hAnsi="Times New Roman" w:cs="Times New Roman"/>
          <w:sz w:val="28"/>
          <w:szCs w:val="28"/>
          <w:highlight w:val="yellow"/>
          <w:lang w:val="kk-KZ" w:eastAsia="ru-RU"/>
        </w:rPr>
        <w:t>нновациялық және ақпараттық-коммуникациялық технологияларды қолданатын</w:t>
      </w:r>
      <w:r w:rsidR="001938D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 w:rsidR="001938D8">
        <w:rPr>
          <w:rFonts w:ascii="Times New Roman" w:eastAsia="Times New Roman" w:hAnsi="Times New Roman" w:cs="Times New Roman"/>
          <w:sz w:val="28"/>
          <w:szCs w:val="28"/>
          <w:highlight w:val="yellow"/>
          <w:lang w:val="kk-KZ" w:eastAsia="ru-RU"/>
        </w:rPr>
        <w:t xml:space="preserve">жұмыс </w:t>
      </w:r>
      <w:r w:rsidR="001938D8" w:rsidRPr="002F1820">
        <w:rPr>
          <w:rFonts w:ascii="Times New Roman" w:eastAsia="Times New Roman" w:hAnsi="Times New Roman" w:cs="Times New Roman"/>
          <w:sz w:val="28"/>
          <w:szCs w:val="28"/>
          <w:highlight w:val="yellow"/>
          <w:lang w:val="kk-KZ" w:eastAsia="ru-RU"/>
        </w:rPr>
        <w:t>өтілі 3 жылдан кем емес</w:t>
      </w:r>
      <w:r w:rsidR="001938D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B4BD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 тілі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педагогі болуы тиіс</w:t>
      </w:r>
      <w:r w:rsidR="00953739"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="00D3710A" w:rsidRPr="002F1820">
        <w:rPr>
          <w:rFonts w:ascii="Times New Roman" w:eastAsia="Times New Roman" w:hAnsi="Times New Roman" w:cs="Times New Roman"/>
          <w:sz w:val="28"/>
          <w:szCs w:val="28"/>
          <w:highlight w:val="yellow"/>
          <w:lang w:val="kk-KZ" w:eastAsia="ru-RU"/>
        </w:rPr>
        <w:t xml:space="preserve"> </w:t>
      </w:r>
    </w:p>
    <w:p w:rsidR="00953739" w:rsidRPr="00D3710A" w:rsidRDefault="00FF6CC9" w:rsidP="00D3710A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 xml:space="preserve">Конкурс </w:t>
      </w:r>
      <w:r w:rsidR="00953739"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барысында қойылатын сұрақтар</w:t>
      </w:r>
      <w:r w:rsidR="009E7DC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мен тапсырмалар</w:t>
      </w:r>
      <w:r w:rsidR="00953739"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мемлекеттік тіл мәртебесі</w:t>
      </w:r>
      <w:r w:rsidR="006B4BD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="006B4BD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ұлттық мәдениет п</w:t>
      </w:r>
      <w:r w:rsidR="00953739"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ен салт-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дәстүр</w:t>
      </w:r>
      <w:r w:rsidR="009237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лер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мен</w:t>
      </w:r>
      <w:r w:rsidR="00D371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 хал</w:t>
      </w:r>
      <w:r w:rsidR="00D371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ының</w:t>
      </w:r>
      <w:r w:rsidR="00D371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ауыз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әдебиеті </w:t>
      </w:r>
      <w:r w:rsidR="00D371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шығармашылығымен</w:t>
      </w:r>
      <w:r w:rsidR="00953739" w:rsidRPr="0095373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байланысты болуы тиіс. </w:t>
      </w:r>
    </w:p>
    <w:p w:rsidR="00953739" w:rsidRPr="00953739" w:rsidRDefault="00953739" w:rsidP="00CA161A">
      <w:pPr>
        <w:pBdr>
          <w:bottom w:val="single" w:sz="4" w:space="31" w:color="FFFFFF"/>
        </w:pBdr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953739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5. Бағалау </w:t>
      </w:r>
      <w:r w:rsidR="00C62F7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критерийлері</w:t>
      </w:r>
    </w:p>
    <w:p w:rsidR="00953739" w:rsidRDefault="00953739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noProof/>
          <w:sz w:val="28"/>
          <w:szCs w:val="28"/>
          <w:lang w:val="kk-KZ"/>
        </w:rPr>
      </w:pPr>
      <w:r w:rsidRPr="00953739">
        <w:rPr>
          <w:rFonts w:ascii="Times New Roman" w:eastAsia="Calibri" w:hAnsi="Times New Roman" w:cs="Times New Roman"/>
          <w:i/>
          <w:noProof/>
          <w:sz w:val="28"/>
          <w:szCs w:val="28"/>
          <w:lang w:val="kk-KZ"/>
        </w:rPr>
        <w:t>Бейне</w:t>
      </w:r>
      <w:r w:rsidR="00CB6135">
        <w:rPr>
          <w:rFonts w:ascii="Times New Roman" w:eastAsia="Calibri" w:hAnsi="Times New Roman" w:cs="Times New Roman"/>
          <w:i/>
          <w:noProof/>
          <w:sz w:val="28"/>
          <w:szCs w:val="28"/>
          <w:lang w:val="kk-KZ"/>
        </w:rPr>
        <w:t>ролик</w:t>
      </w:r>
      <w:r w:rsidRPr="00953739">
        <w:rPr>
          <w:rFonts w:ascii="Times New Roman" w:eastAsia="Calibri" w:hAnsi="Times New Roman" w:cs="Times New Roman"/>
          <w:i/>
          <w:noProof/>
          <w:sz w:val="28"/>
          <w:szCs w:val="28"/>
          <w:lang w:val="kk-KZ"/>
        </w:rPr>
        <w:t>:</w:t>
      </w:r>
    </w:p>
    <w:p w:rsidR="00CA2D83" w:rsidRPr="00CA2D83" w:rsidRDefault="00CA2D83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- бейне</w:t>
      </w:r>
      <w:r w:rsidR="000B1BBC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жазба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*мр4 форматында жазылуы тиіс;</w:t>
      </w:r>
    </w:p>
    <w:p w:rsidR="00953739" w:rsidRPr="00953739" w:rsidRDefault="00953739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- </w:t>
      </w:r>
      <w:r w:rsidR="00547DC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Конкурс </w:t>
      </w:r>
      <w:r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шартының ашылуы (педагогтің ұйымдастыру шеберлігі);</w:t>
      </w:r>
    </w:p>
    <w:p w:rsidR="00953739" w:rsidRPr="00953739" w:rsidRDefault="00953739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- </w:t>
      </w:r>
      <w:r w:rsidR="00547DC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Конкурс </w:t>
      </w:r>
      <w:r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мазмұнының ашылуы (сөйлеу мәнері, көрнекі құралдардың қолданылуы);</w:t>
      </w:r>
    </w:p>
    <w:p w:rsidR="00953739" w:rsidRPr="00953739" w:rsidRDefault="00953739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- </w:t>
      </w:r>
      <w:r w:rsidR="00547DC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бейнематериалдың </w:t>
      </w:r>
      <w:r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сапасы;</w:t>
      </w:r>
    </w:p>
    <w:p w:rsidR="00953739" w:rsidRPr="00953739" w:rsidRDefault="00953739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-</w:t>
      </w:r>
      <w:r w:rsidR="008770D0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</w:t>
      </w:r>
      <w:r w:rsidR="00547DC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Конкурсты </w:t>
      </w:r>
      <w:r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өткізу орнының талапқа сәйкестігі (ұлттық </w:t>
      </w:r>
      <w:r w:rsidR="009B423B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нақышт</w:t>
      </w:r>
      <w:r w:rsidRPr="00953739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а безендірілуі).</w:t>
      </w:r>
    </w:p>
    <w:p w:rsidR="00953739" w:rsidRPr="00953739" w:rsidRDefault="00953739" w:rsidP="00953739">
      <w:pPr>
        <w:pBdr>
          <w:bottom w:val="single" w:sz="4" w:space="31" w:color="FFFFFF"/>
        </w:pBdr>
        <w:snapToGri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noProof/>
          <w:sz w:val="8"/>
          <w:szCs w:val="28"/>
          <w:lang w:val="kk-KZ"/>
        </w:rPr>
      </w:pPr>
    </w:p>
    <w:p w:rsidR="00953739" w:rsidRPr="00953739" w:rsidRDefault="00953739" w:rsidP="00953739">
      <w:pPr>
        <w:pBdr>
          <w:bottom w:val="single" w:sz="4" w:space="31" w:color="FFFFFF"/>
        </w:pBdr>
        <w:snapToGri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  <w:r w:rsidRPr="0095373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6. </w:t>
      </w:r>
      <w:r w:rsidR="00374E6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>Қорытынды шығару, Конкурс</w:t>
      </w:r>
      <w:r w:rsidRPr="00953739"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  <w:t xml:space="preserve"> жеңімпаздарын марапаттау</w:t>
      </w:r>
    </w:p>
    <w:p w:rsidR="00953739" w:rsidRPr="00953739" w:rsidRDefault="00857060" w:rsidP="00953739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  <w:lang w:val="kk-KZ"/>
        </w:rPr>
      </w:pPr>
      <w:r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  <w:lang w:val="kk-KZ"/>
        </w:rPr>
        <w:t>Конкурст</w:t>
      </w:r>
      <w:r w:rsidR="00953739" w:rsidRPr="00953739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  <w:lang w:val="kk-KZ"/>
        </w:rPr>
        <w:t>ың республикалық кезеңінің жеңімпаздар</w:t>
      </w:r>
      <w:r w:rsidR="001B7C81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  <w:lang w:val="kk-KZ"/>
        </w:rPr>
        <w:t>ы</w:t>
      </w:r>
      <w:r w:rsidR="00161B56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  <w:lang w:val="kk-KZ"/>
        </w:rPr>
        <w:t xml:space="preserve"> «Мектепке дейінгі балалық шақ» республикалық</w:t>
      </w:r>
      <w:r w:rsidR="00953739" w:rsidRPr="00953739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  <w:lang w:val="kk-KZ"/>
        </w:rPr>
        <w:t xml:space="preserve"> </w:t>
      </w:r>
      <w:r w:rsidR="00161B56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  <w:lang w:val="kk-KZ"/>
        </w:rPr>
        <w:t>орталығ</w:t>
      </w:r>
      <w:r w:rsidR="00D3710A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  <w:lang w:val="kk-KZ"/>
        </w:rPr>
        <w:t>ы</w:t>
      </w:r>
      <w:r w:rsidR="00161B56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  <w:lang w:val="kk-KZ"/>
        </w:rPr>
        <w:t>ны</w:t>
      </w:r>
      <w:r w:rsidR="00D3710A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  <w:lang w:val="kk-KZ"/>
        </w:rPr>
        <w:t xml:space="preserve">ң </w:t>
      </w:r>
      <w:r w:rsidR="00953739" w:rsidRPr="00953739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  <w:lang w:val="kk-KZ"/>
        </w:rPr>
        <w:t>дипломдар</w:t>
      </w:r>
      <w:r w:rsidR="00D3710A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  <w:lang w:val="kk-KZ"/>
        </w:rPr>
        <w:t>ы</w:t>
      </w:r>
      <w:r w:rsidR="00161B56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  <w:lang w:val="kk-KZ"/>
        </w:rPr>
        <w:t xml:space="preserve">мен, </w:t>
      </w:r>
      <w:r w:rsidR="00953739" w:rsidRPr="00953739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  <w:lang w:val="kk-KZ"/>
        </w:rPr>
        <w:t>алғыс хаттар</w:t>
      </w:r>
      <w:r w:rsidR="00D3710A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  <w:lang w:val="kk-KZ"/>
        </w:rPr>
        <w:t>ы</w:t>
      </w:r>
      <w:r w:rsidR="00953739" w:rsidRPr="00953739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  <w:lang w:val="kk-KZ"/>
        </w:rPr>
        <w:t xml:space="preserve">мен марапатталады. </w:t>
      </w:r>
    </w:p>
    <w:p w:rsidR="00953739" w:rsidRDefault="00763DA2" w:rsidP="00CA2D83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val="kk-KZ" w:eastAsia="ru-RU"/>
        </w:rPr>
        <w:t>Конкурстың</w:t>
      </w:r>
      <w:r w:rsidR="00953739" w:rsidRPr="00953739">
        <w:rPr>
          <w:rFonts w:ascii="Times New Roman" w:eastAsia="Times New Roman" w:hAnsi="Times New Roman" w:cs="Times New Roman"/>
          <w:kern w:val="1"/>
          <w:sz w:val="28"/>
          <w:szCs w:val="28"/>
          <w:lang w:val="kk-KZ" w:eastAsia="ru-RU"/>
        </w:rPr>
        <w:t xml:space="preserve"> қорытындылары мен жеңімпаздардың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val="kk-KZ" w:eastAsia="ru-RU"/>
        </w:rPr>
        <w:t>Конкурсқа  ұсынғ</w:t>
      </w:r>
      <w:r w:rsidR="00953739" w:rsidRPr="00953739">
        <w:rPr>
          <w:rFonts w:ascii="Times New Roman" w:eastAsia="Times New Roman" w:hAnsi="Times New Roman" w:cs="Times New Roman"/>
          <w:kern w:val="1"/>
          <w:sz w:val="28"/>
          <w:szCs w:val="28"/>
          <w:lang w:val="kk-KZ" w:eastAsia="ru-RU"/>
        </w:rPr>
        <w:t>ан материалдары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val="kk-KZ" w:eastAsia="ru-RU"/>
        </w:rPr>
        <w:t xml:space="preserve"> </w:t>
      </w:r>
      <w:r w:rsidRPr="00763DA2">
        <w:rPr>
          <w:rFonts w:ascii="Times New Roman" w:eastAsia="Times New Roman" w:hAnsi="Times New Roman" w:cs="Times New Roman"/>
          <w:kern w:val="1"/>
          <w:sz w:val="28"/>
          <w:szCs w:val="28"/>
          <w:lang w:val="kk-KZ" w:eastAsia="ru-RU"/>
        </w:rPr>
        <w:t>«Мектепке дейінгі балалық шақ» республикалық орталығының</w:t>
      </w:r>
      <w:r w:rsidR="00953739" w:rsidRPr="00953739">
        <w:rPr>
          <w:rFonts w:ascii="Times New Roman" w:eastAsia="Times New Roman" w:hAnsi="Times New Roman" w:cs="Times New Roman"/>
          <w:kern w:val="1"/>
          <w:sz w:val="28"/>
          <w:szCs w:val="28"/>
          <w:lang w:val="kk-KZ" w:eastAsia="ru-RU"/>
        </w:rPr>
        <w:t xml:space="preserve"> </w:t>
      </w:r>
      <w:r w:rsidR="00953739" w:rsidRPr="00953739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val="kk-KZ" w:eastAsia="ru-RU"/>
        </w:rPr>
        <w:t xml:space="preserve">www.rc-dd.kz </w:t>
      </w:r>
      <w:r w:rsidR="00953739" w:rsidRPr="00953739">
        <w:rPr>
          <w:rFonts w:ascii="Times New Roman" w:eastAsia="Times New Roman" w:hAnsi="Times New Roman" w:cs="Times New Roman"/>
          <w:kern w:val="1"/>
          <w:sz w:val="28"/>
          <w:szCs w:val="28"/>
          <w:lang w:val="kk-KZ" w:eastAsia="ru-RU"/>
        </w:rPr>
        <w:t xml:space="preserve">сайтында </w:t>
      </w:r>
      <w:r w:rsidR="00942FB0">
        <w:rPr>
          <w:rFonts w:ascii="Times New Roman" w:eastAsia="Times New Roman" w:hAnsi="Times New Roman" w:cs="Times New Roman"/>
          <w:kern w:val="1"/>
          <w:sz w:val="28"/>
          <w:szCs w:val="28"/>
          <w:lang w:val="kk-KZ" w:eastAsia="ru-RU"/>
        </w:rPr>
        <w:t xml:space="preserve">және әлеуметтік желілерде </w:t>
      </w:r>
      <w:r w:rsidR="00953739" w:rsidRPr="00953739">
        <w:rPr>
          <w:rFonts w:ascii="Times New Roman" w:eastAsia="Times New Roman" w:hAnsi="Times New Roman" w:cs="Times New Roman"/>
          <w:kern w:val="1"/>
          <w:sz w:val="28"/>
          <w:szCs w:val="28"/>
          <w:lang w:val="kk-KZ" w:eastAsia="ru-RU"/>
        </w:rPr>
        <w:t xml:space="preserve">жарияланады. </w:t>
      </w:r>
    </w:p>
    <w:p w:rsidR="00D3710A" w:rsidRDefault="00D3710A" w:rsidP="00CA2D83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val="kk-KZ" w:eastAsia="ru-RU"/>
        </w:rPr>
      </w:pPr>
    </w:p>
    <w:p w:rsidR="00D3710A" w:rsidRDefault="00D3710A" w:rsidP="00CA2D83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val="kk-KZ" w:eastAsia="ru-RU"/>
        </w:rPr>
      </w:pPr>
    </w:p>
    <w:p w:rsidR="00D3710A" w:rsidRDefault="00D3710A" w:rsidP="00CA2D83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val="kk-KZ" w:eastAsia="ru-RU"/>
        </w:rPr>
      </w:pPr>
      <w:r w:rsidRPr="00D3710A">
        <w:rPr>
          <w:rFonts w:ascii="Times New Roman" w:eastAsia="Times New Roman" w:hAnsi="Times New Roman" w:cs="Times New Roman"/>
          <w:b/>
          <w:kern w:val="1"/>
          <w:sz w:val="28"/>
          <w:szCs w:val="28"/>
          <w:lang w:val="kk-KZ" w:eastAsia="ru-RU"/>
        </w:rPr>
        <w:t>Анықтама телефоны: 8 (7172) 28-09-50</w:t>
      </w:r>
    </w:p>
    <w:p w:rsidR="00785C1F" w:rsidRDefault="00785C1F" w:rsidP="00CA2D83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val="kk-KZ" w:eastAsia="ru-RU"/>
        </w:rPr>
      </w:pPr>
    </w:p>
    <w:p w:rsidR="00785C1F" w:rsidRDefault="00785C1F" w:rsidP="00CA2D83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val="kk-KZ" w:eastAsia="ru-RU"/>
        </w:rPr>
      </w:pPr>
    </w:p>
    <w:p w:rsidR="00785C1F" w:rsidRDefault="00785C1F" w:rsidP="00CA2D83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val="kk-KZ" w:eastAsia="ru-RU"/>
        </w:rPr>
      </w:pPr>
    </w:p>
    <w:p w:rsidR="00785C1F" w:rsidRDefault="00785C1F" w:rsidP="00CA2D83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val="kk-KZ" w:eastAsia="ru-RU"/>
        </w:rPr>
      </w:pPr>
    </w:p>
    <w:p w:rsidR="00785C1F" w:rsidRDefault="00785C1F" w:rsidP="00CA2D83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val="kk-KZ" w:eastAsia="ru-RU"/>
        </w:rPr>
      </w:pPr>
    </w:p>
    <w:p w:rsidR="00785C1F" w:rsidRDefault="00785C1F" w:rsidP="00CA2D83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val="kk-KZ" w:eastAsia="ru-RU"/>
        </w:rPr>
      </w:pPr>
    </w:p>
    <w:p w:rsidR="00785C1F" w:rsidRDefault="00785C1F" w:rsidP="00CA2D83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val="kk-KZ" w:eastAsia="ru-RU"/>
        </w:rPr>
      </w:pPr>
    </w:p>
    <w:p w:rsidR="00785C1F" w:rsidRDefault="00785C1F" w:rsidP="00CA2D83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val="kk-KZ" w:eastAsia="ru-RU"/>
        </w:rPr>
      </w:pPr>
    </w:p>
    <w:p w:rsidR="00785C1F" w:rsidRDefault="00785C1F" w:rsidP="00CA2D83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val="kk-KZ" w:eastAsia="ru-RU"/>
        </w:rPr>
      </w:pPr>
    </w:p>
    <w:p w:rsidR="00785C1F" w:rsidRPr="00D3710A" w:rsidRDefault="00785C1F" w:rsidP="00CA2D83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val="kk-KZ" w:eastAsia="ru-RU"/>
        </w:rPr>
      </w:pPr>
    </w:p>
    <w:p w:rsidR="00953739" w:rsidRPr="00953739" w:rsidRDefault="00953739" w:rsidP="00953739">
      <w:pPr>
        <w:snapToGrid w:val="0"/>
        <w:spacing w:after="0" w:line="240" w:lineRule="auto"/>
        <w:ind w:firstLine="993"/>
        <w:contextualSpacing/>
        <w:jc w:val="right"/>
        <w:rPr>
          <w:rFonts w:ascii="Times New Roman" w:eastAsia="Calibri" w:hAnsi="Times New Roman" w:cs="Times New Roman"/>
          <w:bCs/>
          <w:i/>
          <w:noProof/>
          <w:sz w:val="28"/>
          <w:szCs w:val="28"/>
          <w:lang w:val="kk-KZ"/>
        </w:rPr>
      </w:pPr>
    </w:p>
    <w:p w:rsidR="00953739" w:rsidRDefault="00953739" w:rsidP="00953739">
      <w:pPr>
        <w:snapToGrid w:val="0"/>
        <w:spacing w:after="0" w:line="240" w:lineRule="auto"/>
        <w:ind w:firstLine="993"/>
        <w:contextualSpacing/>
        <w:jc w:val="right"/>
        <w:rPr>
          <w:rFonts w:ascii="Times New Roman" w:eastAsia="Calibri" w:hAnsi="Times New Roman" w:cs="Times New Roman"/>
          <w:bCs/>
          <w:i/>
          <w:noProof/>
          <w:sz w:val="28"/>
          <w:szCs w:val="28"/>
          <w:lang w:val="kk-KZ"/>
        </w:rPr>
      </w:pPr>
    </w:p>
    <w:p w:rsidR="00CA161A" w:rsidRDefault="00CA161A" w:rsidP="00953739">
      <w:pPr>
        <w:snapToGrid w:val="0"/>
        <w:spacing w:after="0" w:line="240" w:lineRule="auto"/>
        <w:ind w:firstLine="993"/>
        <w:contextualSpacing/>
        <w:jc w:val="right"/>
        <w:rPr>
          <w:rFonts w:ascii="Times New Roman" w:eastAsia="Calibri" w:hAnsi="Times New Roman" w:cs="Times New Roman"/>
          <w:bCs/>
          <w:i/>
          <w:noProof/>
          <w:sz w:val="28"/>
          <w:szCs w:val="28"/>
          <w:lang w:val="kk-KZ"/>
        </w:rPr>
      </w:pPr>
    </w:p>
    <w:p w:rsidR="00CA161A" w:rsidRDefault="00CA161A" w:rsidP="00953739">
      <w:pPr>
        <w:snapToGrid w:val="0"/>
        <w:spacing w:after="0" w:line="240" w:lineRule="auto"/>
        <w:ind w:firstLine="993"/>
        <w:contextualSpacing/>
        <w:jc w:val="right"/>
        <w:rPr>
          <w:rFonts w:ascii="Times New Roman" w:eastAsia="Calibri" w:hAnsi="Times New Roman" w:cs="Times New Roman"/>
          <w:bCs/>
          <w:i/>
          <w:noProof/>
          <w:sz w:val="28"/>
          <w:szCs w:val="28"/>
          <w:lang w:val="kk-KZ"/>
        </w:rPr>
      </w:pPr>
    </w:p>
    <w:p w:rsidR="00CA161A" w:rsidRDefault="00CA161A" w:rsidP="00953739">
      <w:pPr>
        <w:snapToGrid w:val="0"/>
        <w:spacing w:after="0" w:line="240" w:lineRule="auto"/>
        <w:ind w:firstLine="993"/>
        <w:contextualSpacing/>
        <w:jc w:val="right"/>
        <w:rPr>
          <w:rFonts w:ascii="Times New Roman" w:eastAsia="Calibri" w:hAnsi="Times New Roman" w:cs="Times New Roman"/>
          <w:bCs/>
          <w:i/>
          <w:noProof/>
          <w:sz w:val="28"/>
          <w:szCs w:val="28"/>
          <w:lang w:val="kk-KZ"/>
        </w:rPr>
      </w:pPr>
    </w:p>
    <w:p w:rsidR="00CA161A" w:rsidRDefault="00CA161A" w:rsidP="00953739">
      <w:pPr>
        <w:snapToGrid w:val="0"/>
        <w:spacing w:after="0" w:line="240" w:lineRule="auto"/>
        <w:ind w:firstLine="993"/>
        <w:contextualSpacing/>
        <w:jc w:val="right"/>
        <w:rPr>
          <w:rFonts w:ascii="Times New Roman" w:eastAsia="Calibri" w:hAnsi="Times New Roman" w:cs="Times New Roman"/>
          <w:bCs/>
          <w:i/>
          <w:noProof/>
          <w:sz w:val="28"/>
          <w:szCs w:val="28"/>
          <w:lang w:val="kk-KZ"/>
        </w:rPr>
      </w:pPr>
    </w:p>
    <w:p w:rsidR="00E03C72" w:rsidRDefault="00E03C72" w:rsidP="00953739">
      <w:pPr>
        <w:snapToGrid w:val="0"/>
        <w:spacing w:after="0" w:line="240" w:lineRule="auto"/>
        <w:ind w:firstLine="993"/>
        <w:contextualSpacing/>
        <w:jc w:val="right"/>
        <w:rPr>
          <w:rFonts w:ascii="Times New Roman" w:eastAsia="Calibri" w:hAnsi="Times New Roman" w:cs="Times New Roman"/>
          <w:bCs/>
          <w:i/>
          <w:noProof/>
          <w:sz w:val="28"/>
          <w:szCs w:val="28"/>
          <w:lang w:val="kk-KZ"/>
        </w:rPr>
      </w:pPr>
    </w:p>
    <w:p w:rsidR="00E03C72" w:rsidRDefault="00E03C72" w:rsidP="00953739">
      <w:pPr>
        <w:snapToGrid w:val="0"/>
        <w:spacing w:after="0" w:line="240" w:lineRule="auto"/>
        <w:ind w:firstLine="993"/>
        <w:contextualSpacing/>
        <w:jc w:val="right"/>
        <w:rPr>
          <w:rFonts w:ascii="Times New Roman" w:eastAsia="Calibri" w:hAnsi="Times New Roman" w:cs="Times New Roman"/>
          <w:bCs/>
          <w:i/>
          <w:noProof/>
          <w:sz w:val="28"/>
          <w:szCs w:val="28"/>
          <w:lang w:val="kk-KZ"/>
        </w:rPr>
      </w:pPr>
    </w:p>
    <w:p w:rsidR="00E03C72" w:rsidRPr="00953739" w:rsidRDefault="00E03C72" w:rsidP="00953739">
      <w:pPr>
        <w:snapToGrid w:val="0"/>
        <w:spacing w:after="0" w:line="240" w:lineRule="auto"/>
        <w:ind w:firstLine="993"/>
        <w:contextualSpacing/>
        <w:jc w:val="right"/>
        <w:rPr>
          <w:rFonts w:ascii="Times New Roman" w:eastAsia="Calibri" w:hAnsi="Times New Roman" w:cs="Times New Roman"/>
          <w:bCs/>
          <w:i/>
          <w:noProof/>
          <w:sz w:val="28"/>
          <w:szCs w:val="28"/>
          <w:lang w:val="kk-KZ"/>
        </w:rPr>
      </w:pPr>
    </w:p>
    <w:p w:rsidR="00953739" w:rsidRPr="00953739" w:rsidRDefault="00FF6DCB" w:rsidP="00953739">
      <w:pPr>
        <w:snapToGrid w:val="0"/>
        <w:spacing w:after="0" w:line="240" w:lineRule="auto"/>
        <w:ind w:firstLine="993"/>
        <w:contextualSpacing/>
        <w:jc w:val="right"/>
        <w:rPr>
          <w:rFonts w:ascii="Times New Roman" w:eastAsia="Calibri" w:hAnsi="Times New Roman" w:cs="Times New Roman"/>
          <w:bCs/>
          <w:i/>
          <w:noProof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i/>
          <w:noProof/>
          <w:sz w:val="28"/>
          <w:szCs w:val="28"/>
          <w:lang w:val="kk-KZ"/>
        </w:rPr>
        <w:lastRenderedPageBreak/>
        <w:t>1</w:t>
      </w:r>
      <w:r w:rsidR="00953739" w:rsidRPr="00953739">
        <w:rPr>
          <w:rFonts w:ascii="Times New Roman" w:eastAsia="Calibri" w:hAnsi="Times New Roman" w:cs="Times New Roman"/>
          <w:bCs/>
          <w:i/>
          <w:noProof/>
          <w:sz w:val="28"/>
          <w:szCs w:val="28"/>
          <w:lang w:val="kk-KZ"/>
        </w:rPr>
        <w:t>қосымша</w:t>
      </w:r>
    </w:p>
    <w:p w:rsidR="00D3710A" w:rsidRDefault="00953739" w:rsidP="00DA5A8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</w:pPr>
      <w:r w:rsidRPr="00953739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  <w:t>____________________облысы</w:t>
      </w:r>
      <w:r w:rsidR="0094465B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  <w:t xml:space="preserve">нан </w:t>
      </w:r>
      <w:r w:rsidR="00D4113A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  <w:t>(қаласы</w:t>
      </w:r>
      <w:r w:rsidR="0094465B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  <w:t>нан</w:t>
      </w:r>
      <w:r w:rsidR="00D4113A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  <w:t>)</w:t>
      </w:r>
      <w:r w:rsidRPr="00953739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  <w:t xml:space="preserve"> </w:t>
      </w:r>
    </w:p>
    <w:p w:rsidR="009C46FF" w:rsidRDefault="009C46FF" w:rsidP="009C46FF">
      <w:pPr>
        <w:pBdr>
          <w:bottom w:val="single" w:sz="4" w:space="31" w:color="FFFFFF"/>
        </w:pBdr>
        <w:snapToGri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A2A6F">
        <w:rPr>
          <w:rFonts w:ascii="Times New Roman" w:hAnsi="Times New Roman" w:cs="Times New Roman"/>
          <w:b/>
          <w:sz w:val="28"/>
          <w:szCs w:val="28"/>
          <w:lang w:val="kk-KZ"/>
        </w:rPr>
        <w:t>«Мемлекеттік тілді оқыту бойынша ата-аналармен жұмысты ұйымдастыру»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тақырыбында</w:t>
      </w:r>
      <w:r w:rsidRPr="006A2A6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мектепк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е дейінгі ұйымдардың қазақ тілі</w:t>
      </w:r>
    </w:p>
    <w:p w:rsidR="009C46FF" w:rsidRPr="00953739" w:rsidRDefault="009C46FF" w:rsidP="009C46FF">
      <w:pPr>
        <w:pBdr>
          <w:bottom w:val="single" w:sz="4" w:space="31" w:color="FFFFFF"/>
        </w:pBdr>
        <w:snapToGri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</w:pPr>
      <w:r w:rsidRPr="006A2A6F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педагогтерімен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республикалық шеберлік сыныптары конкурсына </w:t>
      </w:r>
    </w:p>
    <w:p w:rsidR="00D3710A" w:rsidRDefault="00DA5A8A" w:rsidP="00D4113A">
      <w:pPr>
        <w:pBdr>
          <w:bottom w:val="single" w:sz="4" w:space="31" w:color="FFFFFF"/>
        </w:pBdr>
        <w:snapToGri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</w:pPr>
      <w:r w:rsidRPr="00953739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  <w:t>қатысу үшін өтінім</w:t>
      </w:r>
    </w:p>
    <w:p w:rsidR="00D3710A" w:rsidRDefault="00D3710A" w:rsidP="00D4113A">
      <w:pPr>
        <w:pBdr>
          <w:bottom w:val="single" w:sz="4" w:space="31" w:color="FFFFFF"/>
        </w:pBdr>
        <w:snapToGri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977"/>
        <w:gridCol w:w="2268"/>
        <w:gridCol w:w="1701"/>
      </w:tblGrid>
      <w:tr w:rsidR="00DA5A8A" w:rsidRPr="00DA5A8A" w:rsidTr="00494168">
        <w:trPr>
          <w:trHeight w:val="525"/>
        </w:trPr>
        <w:tc>
          <w:tcPr>
            <w:tcW w:w="675" w:type="dxa"/>
            <w:shd w:val="clear" w:color="auto" w:fill="auto"/>
          </w:tcPr>
          <w:p w:rsidR="00DA5A8A" w:rsidRPr="00DA5A8A" w:rsidRDefault="00DA5A8A" w:rsidP="00DA5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val="kk-KZ"/>
              </w:rPr>
            </w:pPr>
            <w:r w:rsidRPr="00DA5A8A"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val="kk-KZ"/>
              </w:rPr>
              <w:t>№</w:t>
            </w:r>
          </w:p>
          <w:p w:rsidR="00DA5A8A" w:rsidRPr="00DA5A8A" w:rsidRDefault="00DA5A8A" w:rsidP="00DA5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</w:tcPr>
          <w:p w:rsidR="00DA5A8A" w:rsidRPr="00DA5A8A" w:rsidRDefault="00DA5A8A" w:rsidP="00DA5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val="kk-KZ"/>
              </w:rPr>
            </w:pPr>
            <w:r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  <w:lang w:val="kk-KZ"/>
              </w:rPr>
              <w:t>МДҰ</w:t>
            </w:r>
            <w:r w:rsidR="00FF6DCB"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  <w:lang w:val="kk-KZ"/>
              </w:rPr>
              <w:t>-ның</w:t>
            </w:r>
            <w:r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  <w:lang w:val="kk-KZ"/>
              </w:rPr>
              <w:t xml:space="preserve"> толық атауы</w:t>
            </w:r>
          </w:p>
        </w:tc>
        <w:tc>
          <w:tcPr>
            <w:tcW w:w="2977" w:type="dxa"/>
          </w:tcPr>
          <w:p w:rsidR="00DA5A8A" w:rsidRPr="00DA5A8A" w:rsidRDefault="00DA5A8A" w:rsidP="00DA5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</w:rPr>
            </w:pPr>
            <w:r w:rsidRPr="00DA5A8A"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</w:rPr>
              <w:t>Қатысушының аты-жөні</w:t>
            </w:r>
          </w:p>
        </w:tc>
        <w:tc>
          <w:tcPr>
            <w:tcW w:w="2268" w:type="dxa"/>
            <w:shd w:val="clear" w:color="auto" w:fill="auto"/>
          </w:tcPr>
          <w:p w:rsidR="00DA5A8A" w:rsidRPr="00DA5A8A" w:rsidRDefault="00DA5A8A" w:rsidP="00DA5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val="kk-KZ"/>
              </w:rPr>
            </w:pPr>
            <w:r w:rsidRPr="00DA5A8A"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val="kk-KZ"/>
              </w:rPr>
              <w:t>Жеңімпаз туралы мәліметтер</w:t>
            </w:r>
          </w:p>
          <w:p w:rsidR="00DA5A8A" w:rsidRPr="00DA5A8A" w:rsidRDefault="00DA5A8A" w:rsidP="00FF6D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val="kk-KZ"/>
              </w:rPr>
            </w:pPr>
            <w:r w:rsidRPr="00DA5A8A"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val="kk-KZ"/>
              </w:rPr>
              <w:t>(</w:t>
            </w:r>
            <w:r w:rsidR="00FF6DCB"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val="kk-KZ"/>
              </w:rPr>
              <w:t xml:space="preserve">жұмыс </w:t>
            </w:r>
            <w:r w:rsidRPr="00DA5A8A"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val="kk-KZ"/>
              </w:rPr>
              <w:t>өтілі, санаты)</w:t>
            </w:r>
          </w:p>
        </w:tc>
        <w:tc>
          <w:tcPr>
            <w:tcW w:w="1701" w:type="dxa"/>
          </w:tcPr>
          <w:p w:rsidR="00DA5A8A" w:rsidRPr="00DA5A8A" w:rsidRDefault="00DA5A8A" w:rsidP="00DA5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val="kk-KZ"/>
              </w:rPr>
            </w:pPr>
            <w:r w:rsidRPr="00DA5A8A"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val="kk-KZ"/>
              </w:rPr>
              <w:t>Телефон, жеке электрондық пошта</w:t>
            </w:r>
          </w:p>
        </w:tc>
      </w:tr>
      <w:tr w:rsidR="00DA5A8A" w:rsidRPr="00DA5A8A" w:rsidTr="00494168">
        <w:trPr>
          <w:trHeight w:val="274"/>
        </w:trPr>
        <w:tc>
          <w:tcPr>
            <w:tcW w:w="675" w:type="dxa"/>
            <w:shd w:val="clear" w:color="auto" w:fill="auto"/>
          </w:tcPr>
          <w:p w:rsidR="00DA5A8A" w:rsidRPr="00DA5A8A" w:rsidRDefault="00DA5A8A" w:rsidP="00DA5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</w:tcPr>
          <w:p w:rsidR="00DA5A8A" w:rsidRPr="00DA5A8A" w:rsidRDefault="00DA5A8A" w:rsidP="00DA5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kern w:val="1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</w:tcPr>
          <w:p w:rsidR="00DA5A8A" w:rsidRPr="00DA5A8A" w:rsidRDefault="00DA5A8A" w:rsidP="00DA5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DA5A8A" w:rsidRPr="00DA5A8A" w:rsidRDefault="00DA5A8A" w:rsidP="00DA5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:rsidR="00DA5A8A" w:rsidRPr="00DA5A8A" w:rsidRDefault="00DA5A8A" w:rsidP="00DA5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val="kk-KZ"/>
              </w:rPr>
            </w:pPr>
          </w:p>
        </w:tc>
      </w:tr>
    </w:tbl>
    <w:p w:rsidR="00D3710A" w:rsidRDefault="00D3710A" w:rsidP="00D4113A">
      <w:pPr>
        <w:pBdr>
          <w:bottom w:val="single" w:sz="4" w:space="31" w:color="FFFFFF"/>
        </w:pBdr>
        <w:snapToGri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</w:pPr>
    </w:p>
    <w:p w:rsidR="00E03C72" w:rsidRPr="00953739" w:rsidRDefault="00E03C72" w:rsidP="00FE2D74">
      <w:pPr>
        <w:pBdr>
          <w:bottom w:val="single" w:sz="4" w:space="31" w:color="FFFFFF"/>
        </w:pBdr>
        <w:snapToGri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kk-KZ"/>
        </w:rPr>
      </w:pPr>
    </w:p>
    <w:p w:rsidR="00953739" w:rsidRPr="00953739" w:rsidRDefault="00953739" w:rsidP="0095373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</w:pPr>
    </w:p>
    <w:p w:rsidR="00953739" w:rsidRPr="00D4113A" w:rsidRDefault="00953739" w:rsidP="00D4113A">
      <w:pPr>
        <w:widowControl w:val="0"/>
        <w:suppressAutoHyphens/>
        <w:spacing w:after="0" w:line="240" w:lineRule="auto"/>
        <w:ind w:firstLine="709"/>
        <w:jc w:val="right"/>
        <w:rPr>
          <w:rFonts w:ascii="Times New Roman" w:eastAsia="DejaVu Sans" w:hAnsi="Times New Roman" w:cs="Times New Roman"/>
          <w:bCs/>
          <w:i/>
          <w:kern w:val="1"/>
          <w:sz w:val="28"/>
          <w:szCs w:val="28"/>
          <w:lang w:val="kk-KZ"/>
        </w:rPr>
      </w:pPr>
      <w:r w:rsidRPr="00E03C72">
        <w:rPr>
          <w:rFonts w:ascii="Times New Roman" w:eastAsia="DejaVu Sans" w:hAnsi="Times New Roman" w:cs="Times New Roman"/>
          <w:bCs/>
          <w:i/>
          <w:kern w:val="1"/>
          <w:sz w:val="28"/>
          <w:szCs w:val="28"/>
          <w:lang w:val="kk-KZ"/>
        </w:rPr>
        <w:t>2</w:t>
      </w:r>
      <w:r w:rsidR="00FF6DCB">
        <w:rPr>
          <w:rFonts w:ascii="Times New Roman" w:eastAsia="DejaVu Sans" w:hAnsi="Times New Roman" w:cs="Times New Roman"/>
          <w:bCs/>
          <w:i/>
          <w:kern w:val="1"/>
          <w:sz w:val="28"/>
          <w:szCs w:val="28"/>
          <w:lang w:val="kk-KZ"/>
        </w:rPr>
        <w:t xml:space="preserve"> </w:t>
      </w:r>
      <w:r w:rsidRPr="00953739">
        <w:rPr>
          <w:rFonts w:ascii="Times New Roman" w:eastAsia="DejaVu Sans" w:hAnsi="Times New Roman" w:cs="Times New Roman"/>
          <w:bCs/>
          <w:i/>
          <w:kern w:val="1"/>
          <w:sz w:val="28"/>
          <w:szCs w:val="28"/>
          <w:lang w:val="kk-KZ"/>
        </w:rPr>
        <w:t>қосымша</w:t>
      </w:r>
    </w:p>
    <w:p w:rsidR="00033BAC" w:rsidRPr="00DA5A8A" w:rsidRDefault="0063719F" w:rsidP="00033BAC">
      <w:pPr>
        <w:pBdr>
          <w:bottom w:val="single" w:sz="4" w:space="31" w:color="FFFFFF"/>
        </w:pBdr>
        <w:snapToGri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  <w:t>Конкурстың</w:t>
      </w:r>
      <w:r w:rsidR="00DA5A8A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  <w:t xml:space="preserve"> </w:t>
      </w:r>
      <w:r w:rsidR="00DA5A8A" w:rsidRPr="00041926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t xml:space="preserve">қорытындысы бойынша </w:t>
      </w:r>
      <w:r w:rsidR="00033BAC" w:rsidRPr="00E03C72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t>____________________облысы</w:t>
      </w:r>
      <w:r w:rsidR="00033BAC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t>нан</w:t>
      </w:r>
      <w:r w:rsidR="00033BAC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  <w:t>(қаласынан)</w:t>
      </w:r>
    </w:p>
    <w:p w:rsidR="00DA5A8A" w:rsidRPr="00DA5A8A" w:rsidRDefault="00DA5A8A" w:rsidP="00DA5A8A">
      <w:pPr>
        <w:pBdr>
          <w:bottom w:val="single" w:sz="4" w:space="31" w:color="FFFFFF"/>
        </w:pBdr>
        <w:snapToGri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</w:pPr>
      <w:r w:rsidRPr="00041926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val="kk-KZ" w:eastAsia="ru-RU"/>
        </w:rPr>
        <w:t>ақпарат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4678"/>
      </w:tblGrid>
      <w:tr w:rsidR="00785C1F" w:rsidRPr="00953739" w:rsidTr="00785C1F">
        <w:tc>
          <w:tcPr>
            <w:tcW w:w="4253" w:type="dxa"/>
            <w:shd w:val="clear" w:color="auto" w:fill="auto"/>
          </w:tcPr>
          <w:p w:rsidR="00785C1F" w:rsidRPr="00953739" w:rsidRDefault="0063719F" w:rsidP="0095373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</w:rPr>
            </w:pPr>
            <w:r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val="kk-KZ"/>
              </w:rPr>
              <w:t xml:space="preserve">Конкурсқа </w:t>
            </w:r>
            <w:r w:rsidR="00785C1F"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val="kk-KZ"/>
              </w:rPr>
              <w:t>қатысқан педагогтердің</w:t>
            </w:r>
            <w:r w:rsidR="00785C1F" w:rsidRPr="00953739"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val="kk-KZ"/>
              </w:rPr>
              <w:t xml:space="preserve"> саны </w:t>
            </w:r>
          </w:p>
        </w:tc>
        <w:tc>
          <w:tcPr>
            <w:tcW w:w="4678" w:type="dxa"/>
            <w:shd w:val="clear" w:color="auto" w:fill="auto"/>
          </w:tcPr>
          <w:p w:rsidR="00785C1F" w:rsidRPr="00953739" w:rsidRDefault="00785C1F" w:rsidP="00785C1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</w:rPr>
            </w:pPr>
            <w:r w:rsidRPr="00953739">
              <w:rPr>
                <w:rFonts w:ascii="Times New Roman" w:eastAsia="DejaVu Sans" w:hAnsi="Times New Roman" w:cs="Times New Roman"/>
                <w:b/>
                <w:bCs/>
                <w:kern w:val="1"/>
                <w:sz w:val="28"/>
                <w:szCs w:val="28"/>
                <w:lang w:val="kk-KZ"/>
              </w:rPr>
              <w:t xml:space="preserve">Жеңімпаздар туралы мәлімет </w:t>
            </w:r>
          </w:p>
        </w:tc>
      </w:tr>
      <w:tr w:rsidR="00785C1F" w:rsidRPr="00953739" w:rsidTr="00785C1F">
        <w:tc>
          <w:tcPr>
            <w:tcW w:w="4253" w:type="dxa"/>
            <w:shd w:val="clear" w:color="auto" w:fill="auto"/>
          </w:tcPr>
          <w:p w:rsidR="00785C1F" w:rsidRPr="00953739" w:rsidRDefault="00785C1F" w:rsidP="009537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785C1F" w:rsidRPr="00953739" w:rsidRDefault="00785C1F" w:rsidP="009537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</w:rPr>
            </w:pPr>
          </w:p>
        </w:tc>
      </w:tr>
      <w:tr w:rsidR="00785C1F" w:rsidRPr="00953739" w:rsidTr="00785C1F">
        <w:tc>
          <w:tcPr>
            <w:tcW w:w="4253" w:type="dxa"/>
            <w:shd w:val="clear" w:color="auto" w:fill="auto"/>
          </w:tcPr>
          <w:p w:rsidR="00785C1F" w:rsidRPr="00953739" w:rsidRDefault="00785C1F" w:rsidP="009537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785C1F" w:rsidRPr="00953739" w:rsidRDefault="00785C1F" w:rsidP="0095373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bCs/>
                <w:kern w:val="1"/>
                <w:sz w:val="28"/>
                <w:szCs w:val="28"/>
              </w:rPr>
            </w:pPr>
          </w:p>
        </w:tc>
      </w:tr>
    </w:tbl>
    <w:p w:rsidR="00D4113A" w:rsidRPr="00953739" w:rsidRDefault="00D4113A" w:rsidP="00953739">
      <w:pPr>
        <w:spacing w:after="0" w:line="240" w:lineRule="auto"/>
        <w:rPr>
          <w:rFonts w:ascii="Times New Roman" w:eastAsia="Calibri" w:hAnsi="Times New Roman" w:cs="Times New Roman"/>
          <w:bCs/>
          <w:i/>
          <w:noProof/>
          <w:sz w:val="24"/>
          <w:lang w:val="kk-KZ"/>
        </w:rPr>
      </w:pPr>
    </w:p>
    <w:p w:rsidR="00953739" w:rsidRPr="00953739" w:rsidRDefault="00953739" w:rsidP="00953739">
      <w:pPr>
        <w:spacing w:after="0" w:line="240" w:lineRule="auto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kk-KZ"/>
        </w:rPr>
      </w:pPr>
      <w:r w:rsidRPr="00953739">
        <w:rPr>
          <w:rFonts w:ascii="Times New Roman" w:eastAsia="Calibri" w:hAnsi="Times New Roman" w:cs="Times New Roman"/>
          <w:bCs/>
          <w:i/>
          <w:noProof/>
          <w:sz w:val="24"/>
          <w:lang w:val="kk-KZ"/>
        </w:rPr>
        <w:t xml:space="preserve">*Ескерту: өткізілген </w:t>
      </w:r>
      <w:r w:rsidR="0063719F">
        <w:rPr>
          <w:rFonts w:ascii="Times New Roman" w:eastAsia="Calibri" w:hAnsi="Times New Roman" w:cs="Times New Roman"/>
          <w:bCs/>
          <w:i/>
          <w:noProof/>
          <w:sz w:val="24"/>
          <w:lang w:val="kk-KZ"/>
        </w:rPr>
        <w:t xml:space="preserve">Конкурс </w:t>
      </w:r>
      <w:r w:rsidR="00A12CD6">
        <w:rPr>
          <w:rFonts w:ascii="Times New Roman" w:eastAsia="Calibri" w:hAnsi="Times New Roman" w:cs="Times New Roman"/>
          <w:bCs/>
          <w:i/>
          <w:noProof/>
          <w:sz w:val="24"/>
          <w:lang w:val="kk-KZ"/>
        </w:rPr>
        <w:t>бойынша кестемен бірге педагогте</w:t>
      </w:r>
      <w:r w:rsidRPr="00953739">
        <w:rPr>
          <w:rFonts w:ascii="Times New Roman" w:eastAsia="Calibri" w:hAnsi="Times New Roman" w:cs="Times New Roman"/>
          <w:bCs/>
          <w:i/>
          <w:noProof/>
          <w:sz w:val="24"/>
          <w:lang w:val="kk-KZ"/>
        </w:rPr>
        <w:t>р мен ата-аналардың пікірлері м</w:t>
      </w:r>
      <w:r w:rsidR="0063719F">
        <w:rPr>
          <w:rFonts w:ascii="Times New Roman" w:eastAsia="Calibri" w:hAnsi="Times New Roman" w:cs="Times New Roman"/>
          <w:bCs/>
          <w:i/>
          <w:noProof/>
          <w:sz w:val="24"/>
          <w:lang w:val="kk-KZ"/>
        </w:rPr>
        <w:t>ен ұсыныстары бар толық мәтінде</w:t>
      </w:r>
      <w:r w:rsidRPr="00953739">
        <w:rPr>
          <w:rFonts w:ascii="Times New Roman" w:eastAsia="Calibri" w:hAnsi="Times New Roman" w:cs="Times New Roman"/>
          <w:bCs/>
          <w:i/>
          <w:noProof/>
          <w:sz w:val="24"/>
          <w:lang w:val="kk-KZ"/>
        </w:rPr>
        <w:t xml:space="preserve"> ақпаратты ұсыну қажет.</w:t>
      </w:r>
    </w:p>
    <w:p w:rsidR="004E421F" w:rsidRPr="00953739" w:rsidRDefault="004E421F">
      <w:pPr>
        <w:rPr>
          <w:lang w:val="kk-KZ"/>
        </w:rPr>
      </w:pPr>
    </w:p>
    <w:sectPr w:rsidR="004E421F" w:rsidRPr="00953739" w:rsidSect="00CC1B3C">
      <w:footerReference w:type="defaul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393" w:rsidRDefault="00B80393">
      <w:pPr>
        <w:spacing w:after="0" w:line="240" w:lineRule="auto"/>
      </w:pPr>
      <w:r>
        <w:separator/>
      </w:r>
    </w:p>
  </w:endnote>
  <w:endnote w:type="continuationSeparator" w:id="0">
    <w:p w:rsidR="00B80393" w:rsidRDefault="00B8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145" w:rsidRDefault="006F234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42B83" w:rsidRPr="00842B83">
      <w:rPr>
        <w:lang w:val="ru-RU"/>
      </w:rPr>
      <w:t>1</w:t>
    </w:r>
    <w:r>
      <w:fldChar w:fldCharType="end"/>
    </w:r>
  </w:p>
  <w:p w:rsidR="00F64145" w:rsidRDefault="00B8039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393" w:rsidRDefault="00B80393">
      <w:pPr>
        <w:spacing w:after="0" w:line="240" w:lineRule="auto"/>
      </w:pPr>
      <w:r>
        <w:separator/>
      </w:r>
    </w:p>
  </w:footnote>
  <w:footnote w:type="continuationSeparator" w:id="0">
    <w:p w:rsidR="00B80393" w:rsidRDefault="00B803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DB0"/>
    <w:rsid w:val="00014752"/>
    <w:rsid w:val="000317D7"/>
    <w:rsid w:val="00033BAC"/>
    <w:rsid w:val="00036CF8"/>
    <w:rsid w:val="00041926"/>
    <w:rsid w:val="000B1BBC"/>
    <w:rsid w:val="000B456B"/>
    <w:rsid w:val="0010173F"/>
    <w:rsid w:val="00112394"/>
    <w:rsid w:val="00135E4A"/>
    <w:rsid w:val="001401A9"/>
    <w:rsid w:val="00161B56"/>
    <w:rsid w:val="001733D0"/>
    <w:rsid w:val="001817D1"/>
    <w:rsid w:val="001938D8"/>
    <w:rsid w:val="001B7C81"/>
    <w:rsid w:val="002775E1"/>
    <w:rsid w:val="002C193C"/>
    <w:rsid w:val="002F1820"/>
    <w:rsid w:val="00374E69"/>
    <w:rsid w:val="00387747"/>
    <w:rsid w:val="003C44DA"/>
    <w:rsid w:val="003F1B37"/>
    <w:rsid w:val="00420762"/>
    <w:rsid w:val="00422B8E"/>
    <w:rsid w:val="004476DB"/>
    <w:rsid w:val="00455534"/>
    <w:rsid w:val="004658D3"/>
    <w:rsid w:val="004A47EA"/>
    <w:rsid w:val="004B637D"/>
    <w:rsid w:val="004E0A14"/>
    <w:rsid w:val="004E421F"/>
    <w:rsid w:val="005174A9"/>
    <w:rsid w:val="005421F7"/>
    <w:rsid w:val="00543DBA"/>
    <w:rsid w:val="00547DC9"/>
    <w:rsid w:val="00597030"/>
    <w:rsid w:val="005B00D8"/>
    <w:rsid w:val="005D38B2"/>
    <w:rsid w:val="005D47B1"/>
    <w:rsid w:val="005D78F6"/>
    <w:rsid w:val="0063719F"/>
    <w:rsid w:val="00655B1F"/>
    <w:rsid w:val="00682B1D"/>
    <w:rsid w:val="006978A3"/>
    <w:rsid w:val="006A2A6F"/>
    <w:rsid w:val="006B4BDC"/>
    <w:rsid w:val="006C0022"/>
    <w:rsid w:val="006D4750"/>
    <w:rsid w:val="006D5384"/>
    <w:rsid w:val="006D7687"/>
    <w:rsid w:val="006F234D"/>
    <w:rsid w:val="006F2884"/>
    <w:rsid w:val="006F66E8"/>
    <w:rsid w:val="007043F3"/>
    <w:rsid w:val="00754DB0"/>
    <w:rsid w:val="00763DA2"/>
    <w:rsid w:val="00776B14"/>
    <w:rsid w:val="00785C1F"/>
    <w:rsid w:val="007F420B"/>
    <w:rsid w:val="0083677D"/>
    <w:rsid w:val="00842B83"/>
    <w:rsid w:val="0084745B"/>
    <w:rsid w:val="00857060"/>
    <w:rsid w:val="00871EAC"/>
    <w:rsid w:val="008770D0"/>
    <w:rsid w:val="00877F47"/>
    <w:rsid w:val="00887A85"/>
    <w:rsid w:val="008B7D08"/>
    <w:rsid w:val="008E0447"/>
    <w:rsid w:val="00923787"/>
    <w:rsid w:val="00942FB0"/>
    <w:rsid w:val="0094465B"/>
    <w:rsid w:val="00953739"/>
    <w:rsid w:val="009935EF"/>
    <w:rsid w:val="009B1121"/>
    <w:rsid w:val="009B423B"/>
    <w:rsid w:val="009C46FF"/>
    <w:rsid w:val="009E7DC2"/>
    <w:rsid w:val="009F1612"/>
    <w:rsid w:val="009F55C7"/>
    <w:rsid w:val="00A0121F"/>
    <w:rsid w:val="00A12CD6"/>
    <w:rsid w:val="00A360E0"/>
    <w:rsid w:val="00A74807"/>
    <w:rsid w:val="00A808D7"/>
    <w:rsid w:val="00AB2070"/>
    <w:rsid w:val="00AB4EFB"/>
    <w:rsid w:val="00B0711A"/>
    <w:rsid w:val="00B24B64"/>
    <w:rsid w:val="00B41C16"/>
    <w:rsid w:val="00B50E52"/>
    <w:rsid w:val="00B62ED2"/>
    <w:rsid w:val="00B80393"/>
    <w:rsid w:val="00B82E37"/>
    <w:rsid w:val="00B8471D"/>
    <w:rsid w:val="00BA54F9"/>
    <w:rsid w:val="00BD1E10"/>
    <w:rsid w:val="00BE13D1"/>
    <w:rsid w:val="00C22EB5"/>
    <w:rsid w:val="00C40CF3"/>
    <w:rsid w:val="00C62F7F"/>
    <w:rsid w:val="00C72925"/>
    <w:rsid w:val="00CA161A"/>
    <w:rsid w:val="00CA2D83"/>
    <w:rsid w:val="00CB6135"/>
    <w:rsid w:val="00D360D6"/>
    <w:rsid w:val="00D3710A"/>
    <w:rsid w:val="00D4113A"/>
    <w:rsid w:val="00D445E3"/>
    <w:rsid w:val="00D56ACF"/>
    <w:rsid w:val="00D60CAF"/>
    <w:rsid w:val="00D766F1"/>
    <w:rsid w:val="00D86DE0"/>
    <w:rsid w:val="00DA5A8A"/>
    <w:rsid w:val="00DC6F7A"/>
    <w:rsid w:val="00DE0A3D"/>
    <w:rsid w:val="00E03C72"/>
    <w:rsid w:val="00E41852"/>
    <w:rsid w:val="00E46751"/>
    <w:rsid w:val="00ED08D2"/>
    <w:rsid w:val="00ED2591"/>
    <w:rsid w:val="00ED6315"/>
    <w:rsid w:val="00EF1D90"/>
    <w:rsid w:val="00EF5EF7"/>
    <w:rsid w:val="00EF7D55"/>
    <w:rsid w:val="00FE2D74"/>
    <w:rsid w:val="00FF6CC9"/>
    <w:rsid w:val="00FF6CD8"/>
    <w:rsid w:val="00FF6DCB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53739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noProof/>
      <w:lang w:val="kk-KZ"/>
    </w:rPr>
  </w:style>
  <w:style w:type="character" w:customStyle="1" w:styleId="a4">
    <w:name w:val="Нижний колонтитул Знак"/>
    <w:basedOn w:val="a0"/>
    <w:link w:val="a3"/>
    <w:uiPriority w:val="99"/>
    <w:rsid w:val="00953739"/>
    <w:rPr>
      <w:rFonts w:ascii="Calibri" w:eastAsia="Calibri" w:hAnsi="Calibri" w:cs="Times New Roman"/>
      <w:noProof/>
      <w:lang w:val="kk-KZ"/>
    </w:rPr>
  </w:style>
  <w:style w:type="table" w:styleId="a5">
    <w:name w:val="Table Grid"/>
    <w:basedOn w:val="a1"/>
    <w:uiPriority w:val="59"/>
    <w:rsid w:val="00E03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42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2B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53739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noProof/>
      <w:lang w:val="kk-KZ"/>
    </w:rPr>
  </w:style>
  <w:style w:type="character" w:customStyle="1" w:styleId="a4">
    <w:name w:val="Нижний колонтитул Знак"/>
    <w:basedOn w:val="a0"/>
    <w:link w:val="a3"/>
    <w:uiPriority w:val="99"/>
    <w:rsid w:val="00953739"/>
    <w:rPr>
      <w:rFonts w:ascii="Calibri" w:eastAsia="Calibri" w:hAnsi="Calibri" w:cs="Times New Roman"/>
      <w:noProof/>
      <w:lang w:val="kk-KZ"/>
    </w:rPr>
  </w:style>
  <w:style w:type="table" w:styleId="a5">
    <w:name w:val="Table Grid"/>
    <w:basedOn w:val="a1"/>
    <w:uiPriority w:val="59"/>
    <w:rsid w:val="00E03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42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2B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57FE8-7016-43D7-9CD7-93A81C13C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rcdd</dc:creator>
  <cp:lastModifiedBy>алма</cp:lastModifiedBy>
  <cp:revision>2</cp:revision>
  <dcterms:created xsi:type="dcterms:W3CDTF">2021-02-04T11:06:00Z</dcterms:created>
  <dcterms:modified xsi:type="dcterms:W3CDTF">2021-02-04T11:06:00Z</dcterms:modified>
</cp:coreProperties>
</file>